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《杭电之歌》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词：集体创作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曲：王见宇、张叶帆</w:t>
      </w:r>
    </w:p>
    <w:p w:rsidR="00503B06" w:rsidRDefault="0045294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（第一段）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西子湖畔</w:t>
      </w:r>
      <w:r>
        <w:rPr>
          <w:rFonts w:hint="eastAsia"/>
          <w:b/>
          <w:bCs/>
          <w:sz w:val="28"/>
          <w:szCs w:val="28"/>
        </w:rPr>
        <w:t>启航</w:t>
      </w:r>
      <w:r>
        <w:rPr>
          <w:rFonts w:hint="eastAsia"/>
          <w:b/>
          <w:bCs/>
          <w:sz w:val="28"/>
          <w:szCs w:val="28"/>
        </w:rPr>
        <w:t>，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钱塘</w:t>
      </w:r>
      <w:r>
        <w:rPr>
          <w:rFonts w:hint="eastAsia"/>
          <w:b/>
          <w:bCs/>
          <w:sz w:val="28"/>
          <w:szCs w:val="28"/>
        </w:rPr>
        <w:t>潮头</w:t>
      </w:r>
      <w:r>
        <w:rPr>
          <w:rFonts w:hint="eastAsia"/>
          <w:b/>
          <w:bCs/>
          <w:sz w:val="28"/>
          <w:szCs w:val="28"/>
        </w:rPr>
        <w:t>破浪。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笃学力行，志在远方。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砥砺沧桑，玉成栋梁。</w:t>
      </w:r>
    </w:p>
    <w:p w:rsidR="00503B06" w:rsidRDefault="0045294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（第二段）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信息风云激荡，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知识星空翱翔。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守正求新，</w:t>
      </w:r>
      <w:bookmarkEnd w:id="0"/>
      <w:r>
        <w:rPr>
          <w:rFonts w:hint="eastAsia"/>
          <w:b/>
          <w:bCs/>
          <w:sz w:val="28"/>
          <w:szCs w:val="28"/>
        </w:rPr>
        <w:t>日月华光。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三省问天</w:t>
      </w:r>
      <w:r>
        <w:rPr>
          <w:rFonts w:hint="eastAsia"/>
          <w:b/>
          <w:bCs/>
          <w:sz w:val="28"/>
          <w:szCs w:val="28"/>
        </w:rPr>
        <w:t>，浩气泱泱。</w:t>
      </w:r>
    </w:p>
    <w:p w:rsidR="00503B06" w:rsidRDefault="00503B06">
      <w:pPr>
        <w:rPr>
          <w:b/>
          <w:bCs/>
          <w:sz w:val="28"/>
          <w:szCs w:val="28"/>
        </w:rPr>
      </w:pPr>
    </w:p>
    <w:p w:rsidR="00503B06" w:rsidRDefault="0045294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（副歌）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笃学力行，志在远方。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守正求新</w:t>
      </w:r>
      <w:r>
        <w:rPr>
          <w:rFonts w:hint="eastAsia"/>
          <w:b/>
          <w:bCs/>
          <w:sz w:val="28"/>
          <w:szCs w:val="28"/>
        </w:rPr>
        <w:t>，</w:t>
      </w:r>
      <w:r>
        <w:rPr>
          <w:rFonts w:hint="eastAsia"/>
          <w:b/>
          <w:bCs/>
          <w:sz w:val="28"/>
          <w:szCs w:val="28"/>
        </w:rPr>
        <w:t>日月华光。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忠诚家国担大任，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放眼世界竞自强。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忠诚家国担大任，</w:t>
      </w:r>
    </w:p>
    <w:p w:rsidR="00503B06" w:rsidRDefault="004529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放眼世界竞自强。</w:t>
      </w:r>
    </w:p>
    <w:p w:rsidR="00503B06" w:rsidRDefault="00503B06">
      <w:pPr>
        <w:jc w:val="center"/>
        <w:rPr>
          <w:b/>
          <w:bCs/>
          <w:sz w:val="28"/>
          <w:szCs w:val="28"/>
        </w:rPr>
      </w:pPr>
    </w:p>
    <w:sectPr w:rsidR="00503B06" w:rsidSect="00503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B2C2026"/>
    <w:rsid w:val="0045294E"/>
    <w:rsid w:val="00503B06"/>
    <w:rsid w:val="02050B8C"/>
    <w:rsid w:val="7122136D"/>
    <w:rsid w:val="77BB6A26"/>
    <w:rsid w:val="7B2C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3B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>微软中国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</dc:creator>
  <cp:lastModifiedBy>微软用户</cp:lastModifiedBy>
  <cp:revision>2</cp:revision>
  <cp:lastPrinted>2016-06-12T23:59:00Z</cp:lastPrinted>
  <dcterms:created xsi:type="dcterms:W3CDTF">2016-06-09T06:19:00Z</dcterms:created>
  <dcterms:modified xsi:type="dcterms:W3CDTF">2016-09-09T00:43:00Z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